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0B1D" w:rsidRDefault="009B0B1D" w:rsidP="00CD3596">
      <w:pPr>
        <w:pStyle w:val="Heading1"/>
        <w:jc w:val="left"/>
      </w:pPr>
      <w:bookmarkStart w:id="0" w:name="_Toc1"/>
      <w:bookmarkEnd w:id="0"/>
    </w:p>
    <w:p w:rsidR="00FB7ED1" w:rsidRDefault="00E972FC" w:rsidP="00E972FC">
      <w:pPr>
        <w:pStyle w:val="Heading1"/>
        <w:rPr>
          <w:color w:val="000000" w:themeColor="text1"/>
        </w:rPr>
      </w:pPr>
      <w:bookmarkStart w:id="1" w:name="_Toc2"/>
      <w:r w:rsidRPr="00E972FC">
        <w:rPr>
          <w:color w:val="000000" w:themeColor="text1"/>
        </w:rPr>
        <w:t xml:space="preserve">BAB </w:t>
      </w:r>
      <w:r w:rsidR="00023E25" w:rsidRPr="00E972FC">
        <w:rPr>
          <w:color w:val="000000" w:themeColor="text1"/>
        </w:rPr>
        <w:t xml:space="preserve">V </w:t>
      </w:r>
      <w:bookmarkEnd w:id="1"/>
      <w:r w:rsidRPr="00E972FC">
        <w:rPr>
          <w:color w:val="000000" w:themeColor="text1"/>
        </w:rPr>
        <w:t>PENUTUP</w:t>
      </w:r>
      <w:r w:rsidR="00347D39" w:rsidRPr="00E972FC">
        <w:rPr>
          <w:color w:val="000000" w:themeColor="text1"/>
        </w:rPr>
        <w:t xml:space="preserve"> </w:t>
      </w:r>
    </w:p>
    <w:p w:rsidR="00970E05" w:rsidRPr="00E972FC" w:rsidRDefault="00970E05" w:rsidP="00970E05">
      <w:pPr>
        <w:pStyle w:val="Heading1"/>
        <w:jc w:val="left"/>
        <w:rPr>
          <w:color w:val="000000" w:themeColor="text1"/>
        </w:rPr>
      </w:pPr>
      <w:r>
        <w:rPr>
          <w:color w:val="000000" w:themeColor="text1"/>
        </w:rPr>
        <w:t>5.1 Simpulan Umum</w:t>
      </w:r>
    </w:p>
    <w:p w:rsidR="009B0B1D" w:rsidRDefault="00023E25">
      <w:pPr>
        <w:keepNext/>
        <w:spacing w:line="360" w:lineRule="auto"/>
        <w:ind w:firstLine="720"/>
        <w:jc w:val="both"/>
      </w:pPr>
      <w:r w:rsidRPr="00E972FC">
        <w:rPr>
          <w:color w:val="000000" w:themeColor="text1"/>
          <w:sz w:val="22"/>
          <w:szCs w:val="22"/>
        </w:rPr>
        <w:t>Laporan  Kinerja Instansi Pemerintah (LKIP) Dinas Pemberdayaan Masyarakat Dan Pekon Kabupaten Lampung Barat Tahun 2023 ini merupakan pertanggung jawaban tertulis atas penyelenggaraan pemerintah yang baik (Good Governance) Dinas Pemberdayaan Masyarakat Dan Pekon Kabupaten Lampung Barat Tahun 2023 Pembuatan LKIP ini merupakan langkah yang baik dalam memenuhi harapan Peraturan Presiden Nomor 29 tahun 2014 tentang Sistem Akuntabilitas Kinerja Instansi Pemerintah (SAKIP). Sebagai upaya untuk penyelenggaraan pemerintahan yang baik sebagaimana diharapkan</w:t>
      </w:r>
      <w:r>
        <w:rPr>
          <w:sz w:val="22"/>
          <w:szCs w:val="22"/>
        </w:rPr>
        <w:t xml:space="preserve"> oleh semua pihak.</w:t>
      </w:r>
    </w:p>
    <w:p w:rsidR="009B0B1D" w:rsidRDefault="00023E25">
      <w:pPr>
        <w:keepNext/>
        <w:spacing w:line="360" w:lineRule="auto"/>
        <w:ind w:firstLine="720"/>
        <w:jc w:val="both"/>
      </w:pPr>
      <w:r>
        <w:rPr>
          <w:sz w:val="22"/>
          <w:szCs w:val="22"/>
        </w:rPr>
        <w:t>LKIP Dinas Pemberdayaan Masyarakat Dan Pekon Kabupaten Lampung Barat Tahun 2023 ini dapat menggambarkan kinerja Dinas Pemberdayaan Masyarakat Dan Pekon Kabupaten Lampung Barat dan Evaluasi terhadap kinerja yang telah dicapai baik berupa kinerja kegiatan, maupun kinerja sasaran, juga dilaporkan analisis kinerja yang mencerminkan keberhasilan dan kegagalan.</w:t>
      </w:r>
    </w:p>
    <w:p w:rsidR="009B0B1D" w:rsidRDefault="00023E25">
      <w:pPr>
        <w:keepNext/>
        <w:spacing w:line="360" w:lineRule="auto"/>
        <w:ind w:firstLine="720"/>
        <w:jc w:val="both"/>
      </w:pPr>
      <w:r>
        <w:rPr>
          <w:sz w:val="22"/>
          <w:szCs w:val="22"/>
        </w:rPr>
        <w:t>Dalam tahun 2023 Dinas Pemberdayaan Masyarakat Dan Pekon Kabupaten Lampung Barat menetapkan sebanyak 1 (satu) sasaran dengan 1 (satu) indikator kinerja sesuai dengan Rencana Kinerja Tahunan dan Dokumen Perjanjian Kinerja Tahun 2023 yang ingin dicapai. Secara rinci pencapaian sasaran dapat dijelaskan sebagai berikut :</w:t>
      </w:r>
    </w:p>
    <w:p w:rsidR="009B0B1D" w:rsidRDefault="00023E25">
      <w:pPr>
        <w:numPr>
          <w:ilvl w:val="0"/>
          <w:numId w:val="2"/>
        </w:numPr>
        <w:spacing w:after="0" w:line="360" w:lineRule="auto"/>
        <w:jc w:val="both"/>
      </w:pPr>
      <w:r>
        <w:rPr>
          <w:sz w:val="22"/>
          <w:szCs w:val="22"/>
        </w:rPr>
        <w:t xml:space="preserve">Sasaran 1 terdiri dari 1 indikator dengan nilai </w:t>
      </w:r>
      <w:r w:rsidR="00787E76">
        <w:rPr>
          <w:sz w:val="22"/>
          <w:szCs w:val="22"/>
        </w:rPr>
        <w:t>39,69</w:t>
      </w:r>
      <w:r>
        <w:rPr>
          <w:sz w:val="22"/>
          <w:szCs w:val="22"/>
        </w:rPr>
        <w:t xml:space="preserve"> %</w:t>
      </w:r>
    </w:p>
    <w:p w:rsidR="009B0B1D" w:rsidRDefault="009B0B1D"/>
    <w:p w:rsidR="009B0B1D" w:rsidRDefault="00023E25">
      <w:pPr>
        <w:keepNext/>
        <w:spacing w:line="360" w:lineRule="auto"/>
        <w:ind w:firstLine="720"/>
        <w:jc w:val="both"/>
      </w:pPr>
      <w:r>
        <w:rPr>
          <w:sz w:val="22"/>
          <w:szCs w:val="22"/>
        </w:rPr>
        <w:lastRenderedPageBreak/>
        <w:t>Dari hasil pengukuran terhadap pencapaian sebanyak 1 sasaran tersebut, secara umum telah tidak mencapai target yang ditetapkan dalam perjanjian kinerja.</w:t>
      </w:r>
    </w:p>
    <w:p w:rsidR="009B0B1D" w:rsidRDefault="00023E25">
      <w:pPr>
        <w:keepNext/>
        <w:spacing w:line="360" w:lineRule="auto"/>
        <w:ind w:firstLine="720"/>
        <w:jc w:val="both"/>
      </w:pPr>
      <w:r>
        <w:rPr>
          <w:sz w:val="22"/>
          <w:szCs w:val="22"/>
        </w:rPr>
        <w:t xml:space="preserve">Dalam Tahun Anggaran 2023 untuk pelaksanaan program dan kegiatan pada Dinas Pemberdayaan Masyarakat Dan Pekon Kabupaten Lampung Barat dalam rangka mencapai target kinerja yang ingin dicapai dianggarkan melalui Anggaran Pendapatan dan Belanja Daerah (APBD) Kabupaten Lampung Barat Tahun Anggaran 2023 sebesar  Rp. </w:t>
      </w:r>
      <w:r w:rsidR="0095775D">
        <w:rPr>
          <w:sz w:val="22"/>
          <w:szCs w:val="22"/>
        </w:rPr>
        <w:t>3.784.165.444</w:t>
      </w:r>
      <w:r>
        <w:rPr>
          <w:sz w:val="22"/>
          <w:szCs w:val="22"/>
        </w:rPr>
        <w:t xml:space="preserve"> sedangkan realisasi anggaran mencapai Rp. 3.693.725.988, dengan demikian dapat dikatakan tahun 2023 Dinas Pemberdayaan Masyarakat Dan Pekon Kabupaten Lampung Barat kondisi anggaran adalah Silpa Rp. -</w:t>
      </w:r>
      <w:r w:rsidR="0095775D">
        <w:rPr>
          <w:sz w:val="22"/>
          <w:szCs w:val="22"/>
        </w:rPr>
        <w:t>90.439.258</w:t>
      </w:r>
    </w:p>
    <w:p w:rsidR="009B0B1D" w:rsidRDefault="00023E25">
      <w:pPr>
        <w:keepNext/>
        <w:spacing w:line="360" w:lineRule="auto"/>
        <w:ind w:firstLine="720"/>
        <w:jc w:val="both"/>
      </w:pPr>
      <w:r>
        <w:rPr>
          <w:sz w:val="22"/>
          <w:szCs w:val="22"/>
        </w:rPr>
        <w:t xml:space="preserve">Renstra Dinas Pemberdayaan Masyarakat Dan Pekon Kabupaten Lampung Barat 2023 - 2026 menetapkan sebanyak 1 (satu) sasaran dengan 1 (satu) indikator kinerja tersebut telah dilaksanakan melalui Rencana Kinerja Tahunan tahun ke 1 dari lima tahun yang direncanakan yaitu pada tahun 2023, dengan rincian pencapaian sasaran sebagai berikut : </w:t>
      </w:r>
    </w:p>
    <w:p w:rsidR="009B0B1D" w:rsidRDefault="00023E25">
      <w:pPr>
        <w:numPr>
          <w:ilvl w:val="0"/>
          <w:numId w:val="2"/>
        </w:numPr>
        <w:spacing w:after="0" w:line="360" w:lineRule="auto"/>
        <w:jc w:val="both"/>
      </w:pPr>
      <w:r>
        <w:rPr>
          <w:sz w:val="22"/>
          <w:szCs w:val="22"/>
        </w:rPr>
        <w:t xml:space="preserve">Sasaran 1 terdiri dari 1 indikator dengan nilai </w:t>
      </w:r>
      <w:r w:rsidR="006939EE">
        <w:rPr>
          <w:sz w:val="22"/>
          <w:szCs w:val="22"/>
        </w:rPr>
        <w:t>39,69</w:t>
      </w:r>
      <w:r>
        <w:rPr>
          <w:sz w:val="22"/>
          <w:szCs w:val="22"/>
        </w:rPr>
        <w:t xml:space="preserve"> %</w:t>
      </w:r>
    </w:p>
    <w:p w:rsidR="009B0B1D" w:rsidRDefault="009B0B1D"/>
    <w:p w:rsidR="009B0B1D" w:rsidRDefault="00023E25">
      <w:pPr>
        <w:keepNext/>
        <w:spacing w:line="360" w:lineRule="auto"/>
        <w:ind w:firstLine="720"/>
        <w:jc w:val="both"/>
      </w:pPr>
      <w:r>
        <w:rPr>
          <w:sz w:val="22"/>
          <w:szCs w:val="22"/>
        </w:rPr>
        <w:t xml:space="preserve">Dalam kurun waktu 1 (satu) tahun tersebut telah menggunakan anggaran sebesar Rp. </w:t>
      </w:r>
      <w:r w:rsidR="002C30D6">
        <w:rPr>
          <w:sz w:val="22"/>
          <w:szCs w:val="22"/>
        </w:rPr>
        <w:t xml:space="preserve">3.784.165.444 </w:t>
      </w:r>
      <w:r>
        <w:rPr>
          <w:sz w:val="22"/>
          <w:szCs w:val="22"/>
        </w:rPr>
        <w:t>(</w:t>
      </w:r>
      <w:r w:rsidR="007F66D8" w:rsidRPr="000D2B34">
        <w:rPr>
          <w:color w:val="000000" w:themeColor="text1"/>
          <w:sz w:val="22"/>
          <w:szCs w:val="22"/>
        </w:rPr>
        <w:t>Tiga</w:t>
      </w:r>
      <w:r w:rsidRPr="000D2B34">
        <w:rPr>
          <w:color w:val="000000" w:themeColor="text1"/>
          <w:sz w:val="22"/>
          <w:szCs w:val="22"/>
        </w:rPr>
        <w:t xml:space="preserve"> milyar </w:t>
      </w:r>
      <w:r w:rsidR="007F66D8" w:rsidRPr="000D2B34">
        <w:rPr>
          <w:color w:val="000000" w:themeColor="text1"/>
          <w:sz w:val="22"/>
          <w:szCs w:val="22"/>
        </w:rPr>
        <w:t>tujuh ratus delapan puluh Empat</w:t>
      </w:r>
      <w:r w:rsidRPr="000D2B34">
        <w:rPr>
          <w:color w:val="000000" w:themeColor="text1"/>
          <w:sz w:val="22"/>
          <w:szCs w:val="22"/>
        </w:rPr>
        <w:t xml:space="preserve"> juta seratus enam puluh lima ribu empat ratus empat puluh empat rupiah</w:t>
      </w:r>
      <w:r w:rsidRPr="002C30D6">
        <w:rPr>
          <w:color w:val="FF0000"/>
          <w:sz w:val="22"/>
          <w:szCs w:val="22"/>
        </w:rPr>
        <w:t>)</w:t>
      </w:r>
      <w:r>
        <w:rPr>
          <w:sz w:val="22"/>
          <w:szCs w:val="22"/>
        </w:rPr>
        <w:t xml:space="preserve"> telah mewujudkan capaian kinerja untuk menunjang pencapaian Misi dan Visi Dinas Pemberdayaan Masyarakat Dan Pekon Kabupaten Lampung Barat. Berdasarkan pagu anggaran tersebut maka realisasi anggaran yang telah digunakan oleh Dinas Pemberdayaan Masyarakat Dan Pekon Kabupaten Lampung Barat adalah </w:t>
      </w:r>
      <w:r w:rsidR="002C30D6">
        <w:rPr>
          <w:sz w:val="22"/>
          <w:szCs w:val="22"/>
        </w:rPr>
        <w:t>97,61</w:t>
      </w:r>
      <w:r>
        <w:rPr>
          <w:sz w:val="22"/>
          <w:szCs w:val="22"/>
        </w:rPr>
        <w:t xml:space="preserve"> % dari anggaran yang direncanakan, hal tersebut menunjukan bahwa perencanaan Dinas Pemberdayaan Masyarakat Dan Pekon Kabupaten Lampung Barat perlu dioptimalkan kembali agar lebih efektif dan efisien dalam meningkatkan kinerja yang mendukung pencapaian Visi dan Misi Kabupaten Lampung Barat.</w:t>
      </w:r>
    </w:p>
    <w:p w:rsidR="009B0B1D" w:rsidRDefault="00023E25">
      <w:pPr>
        <w:keepNext/>
        <w:spacing w:line="360" w:lineRule="auto"/>
        <w:ind w:firstLine="720"/>
        <w:jc w:val="both"/>
        <w:rPr>
          <w:sz w:val="22"/>
          <w:szCs w:val="22"/>
        </w:rPr>
      </w:pPr>
      <w:r>
        <w:rPr>
          <w:sz w:val="22"/>
          <w:szCs w:val="22"/>
        </w:rPr>
        <w:t xml:space="preserve">Dengan tersusunnya Laporan Kinerja Instansi Pemerintah Dinas Pemberdayaan Masyarakat Dan Pekon Kabupaten Lampung Barat ini, diharapkan dapat memberikan gambaran Kinerja Dinas Pemberdayaan Masyarakat Dan Pekon Kabupaten Lampung Barat kepada pihak-pihak terkait baik sebagai stakeholders </w:t>
      </w:r>
      <w:r>
        <w:rPr>
          <w:sz w:val="22"/>
          <w:szCs w:val="22"/>
        </w:rPr>
        <w:lastRenderedPageBreak/>
        <w:t>ataupun pihak lain yang telah mengambil bagian dengan berpartisipasi aktif untuk membangun Kabupaten Lampung Barat.</w:t>
      </w:r>
    </w:p>
    <w:p w:rsidR="00347D39" w:rsidRDefault="00347D39" w:rsidP="00347D39">
      <w:pPr>
        <w:keepNext/>
        <w:spacing w:line="360" w:lineRule="auto"/>
        <w:jc w:val="both"/>
        <w:rPr>
          <w:sz w:val="22"/>
          <w:szCs w:val="22"/>
        </w:rPr>
      </w:pPr>
    </w:p>
    <w:p w:rsidR="00347D39" w:rsidRPr="000D5E9E" w:rsidRDefault="000D5E9E" w:rsidP="00347D39">
      <w:pPr>
        <w:keepNext/>
        <w:spacing w:line="360" w:lineRule="auto"/>
        <w:jc w:val="both"/>
        <w:rPr>
          <w:b/>
          <w:sz w:val="22"/>
          <w:szCs w:val="22"/>
        </w:rPr>
      </w:pPr>
      <w:r>
        <w:rPr>
          <w:b/>
          <w:sz w:val="22"/>
          <w:szCs w:val="22"/>
        </w:rPr>
        <w:t>5.2 F</w:t>
      </w:r>
      <w:r w:rsidRPr="000D5E9E">
        <w:rPr>
          <w:b/>
          <w:sz w:val="22"/>
          <w:szCs w:val="22"/>
        </w:rPr>
        <w:t>aktor Pendukung Keberhasilan</w:t>
      </w:r>
    </w:p>
    <w:p w:rsidR="007C73BC" w:rsidRPr="00E44857" w:rsidRDefault="007C73BC" w:rsidP="007C73BC">
      <w:pPr>
        <w:pStyle w:val="NoSpacing"/>
        <w:ind w:left="993" w:hanging="426"/>
        <w:rPr>
          <w:rFonts w:ascii="Arial" w:hAnsi="Arial" w:cs="Arial"/>
          <w:b/>
          <w:lang w:val="en-US"/>
        </w:rPr>
      </w:pPr>
      <w:r>
        <w:rPr>
          <w:rFonts w:ascii="Arial" w:hAnsi="Arial" w:cs="Arial"/>
          <w:b/>
          <w:lang w:val="en-US"/>
        </w:rPr>
        <w:t xml:space="preserve">Adanya </w:t>
      </w:r>
      <w:r w:rsidRPr="00E44857">
        <w:rPr>
          <w:rFonts w:ascii="Arial" w:hAnsi="Arial" w:cs="Arial"/>
          <w:b/>
          <w:lang w:val="en-US"/>
        </w:rPr>
        <w:t>Sarana dan Prasarana</w:t>
      </w:r>
    </w:p>
    <w:p w:rsidR="007C73BC" w:rsidRPr="00E44857" w:rsidRDefault="007C73BC" w:rsidP="007C73BC">
      <w:pPr>
        <w:pStyle w:val="NoSpacing"/>
        <w:tabs>
          <w:tab w:val="left" w:pos="540"/>
        </w:tabs>
        <w:jc w:val="both"/>
        <w:rPr>
          <w:rFonts w:ascii="Arial" w:hAnsi="Arial" w:cs="Arial"/>
          <w:b/>
          <w:lang w:val="en-US"/>
        </w:rPr>
      </w:pPr>
      <w:r w:rsidRPr="00E44857">
        <w:rPr>
          <w:rFonts w:ascii="Arial" w:hAnsi="Arial" w:cs="Arial"/>
          <w:b/>
          <w:lang w:val="en-US"/>
        </w:rPr>
        <w:tab/>
      </w:r>
    </w:p>
    <w:p w:rsidR="007C73BC" w:rsidRPr="00E44857" w:rsidRDefault="007C73BC" w:rsidP="007C73BC">
      <w:pPr>
        <w:pStyle w:val="NoSpacing"/>
        <w:tabs>
          <w:tab w:val="left" w:pos="993"/>
        </w:tabs>
        <w:spacing w:line="360" w:lineRule="auto"/>
        <w:ind w:left="993"/>
        <w:jc w:val="both"/>
        <w:rPr>
          <w:rFonts w:ascii="Arial" w:hAnsi="Arial" w:cs="Arial"/>
          <w:lang w:val="sv-SE"/>
        </w:rPr>
      </w:pPr>
      <w:r w:rsidRPr="00E44857">
        <w:rPr>
          <w:rFonts w:ascii="Arial" w:hAnsi="Arial" w:cs="Arial"/>
          <w:lang w:val="sv-SE"/>
        </w:rPr>
        <w:t>Sarana yang dimiliki Dinas Pemberdayaan Masyarakat dan Pekon Kabupaten Lampung Barat dalam menunjang kegiatannya adalah :</w:t>
      </w:r>
    </w:p>
    <w:p w:rsidR="007C73BC" w:rsidRPr="00E44857" w:rsidRDefault="007C73BC" w:rsidP="007C73BC">
      <w:pPr>
        <w:tabs>
          <w:tab w:val="left" w:pos="1440"/>
          <w:tab w:val="left" w:pos="4320"/>
          <w:tab w:val="left" w:pos="4680"/>
        </w:tabs>
        <w:spacing w:line="360" w:lineRule="auto"/>
        <w:ind w:left="1418" w:hanging="425"/>
        <w:jc w:val="both"/>
        <w:rPr>
          <w:sz w:val="22"/>
          <w:szCs w:val="22"/>
          <w:lang w:val="sv-SE"/>
        </w:rPr>
      </w:pPr>
      <w:r w:rsidRPr="00E44857">
        <w:rPr>
          <w:sz w:val="22"/>
          <w:szCs w:val="22"/>
          <w:lang w:val="sv-SE"/>
        </w:rPr>
        <w:t>1.</w:t>
      </w:r>
      <w:r w:rsidRPr="00E44857">
        <w:rPr>
          <w:sz w:val="22"/>
          <w:szCs w:val="22"/>
          <w:lang w:val="sv-SE"/>
        </w:rPr>
        <w:tab/>
        <w:t>Mini Bus Roda Empat</w:t>
      </w:r>
      <w:r w:rsidRPr="00E44857">
        <w:rPr>
          <w:sz w:val="22"/>
          <w:szCs w:val="22"/>
          <w:lang w:val="sv-SE"/>
        </w:rPr>
        <w:tab/>
        <w:t xml:space="preserve">: </w:t>
      </w:r>
      <w:r w:rsidRPr="00E44857">
        <w:rPr>
          <w:sz w:val="22"/>
          <w:szCs w:val="22"/>
        </w:rPr>
        <w:t>2</w:t>
      </w:r>
      <w:r w:rsidRPr="00E44857">
        <w:rPr>
          <w:sz w:val="22"/>
          <w:szCs w:val="22"/>
          <w:lang w:val="sv-SE"/>
        </w:rPr>
        <w:t xml:space="preserve"> Unit</w:t>
      </w:r>
    </w:p>
    <w:p w:rsidR="007C73BC" w:rsidRPr="00E44857" w:rsidRDefault="007C73BC" w:rsidP="007C73BC">
      <w:pPr>
        <w:tabs>
          <w:tab w:val="left" w:pos="1440"/>
          <w:tab w:val="left" w:pos="4320"/>
          <w:tab w:val="left" w:pos="4680"/>
        </w:tabs>
        <w:spacing w:line="360" w:lineRule="auto"/>
        <w:ind w:left="1418" w:hanging="425"/>
        <w:jc w:val="both"/>
        <w:rPr>
          <w:sz w:val="22"/>
          <w:szCs w:val="22"/>
          <w:lang w:val="sv-SE"/>
        </w:rPr>
      </w:pPr>
      <w:r w:rsidRPr="00E44857">
        <w:rPr>
          <w:sz w:val="22"/>
          <w:szCs w:val="22"/>
          <w:lang w:val="sv-SE"/>
        </w:rPr>
        <w:t>2.</w:t>
      </w:r>
      <w:r w:rsidRPr="00E44857">
        <w:rPr>
          <w:sz w:val="22"/>
          <w:szCs w:val="22"/>
          <w:lang w:val="sv-SE"/>
        </w:rPr>
        <w:tab/>
        <w:t>Sepeda Motor</w:t>
      </w:r>
      <w:r w:rsidRPr="00E44857">
        <w:rPr>
          <w:sz w:val="22"/>
          <w:szCs w:val="22"/>
          <w:lang w:val="sv-SE"/>
        </w:rPr>
        <w:tab/>
        <w:t xml:space="preserve">: </w:t>
      </w:r>
      <w:r w:rsidRPr="00E44857">
        <w:rPr>
          <w:sz w:val="22"/>
          <w:szCs w:val="22"/>
        </w:rPr>
        <w:t>6</w:t>
      </w:r>
      <w:r w:rsidRPr="00E44857">
        <w:rPr>
          <w:sz w:val="22"/>
          <w:szCs w:val="22"/>
          <w:lang w:val="sv-SE"/>
        </w:rPr>
        <w:t xml:space="preserve"> Unit</w:t>
      </w:r>
    </w:p>
    <w:p w:rsidR="007C73BC" w:rsidRPr="00E44857" w:rsidRDefault="007C73BC" w:rsidP="007C73BC">
      <w:pPr>
        <w:spacing w:line="360" w:lineRule="auto"/>
        <w:ind w:left="992"/>
        <w:jc w:val="both"/>
        <w:rPr>
          <w:sz w:val="22"/>
          <w:szCs w:val="22"/>
          <w:lang w:val="sv-SE"/>
        </w:rPr>
      </w:pPr>
      <w:r w:rsidRPr="00E44857">
        <w:rPr>
          <w:sz w:val="22"/>
          <w:szCs w:val="22"/>
          <w:lang w:val="sv-SE"/>
        </w:rPr>
        <w:t>Prasarana yang dimiliki Dinas Pemberdayaan Masyarakat dan Pekon Kabupaten Lampung Barat dalam menunjang kegiatannya adalah :</w:t>
      </w:r>
    </w:p>
    <w:p w:rsidR="007C73BC" w:rsidRPr="00E44857" w:rsidRDefault="007C73BC" w:rsidP="007C73BC">
      <w:pPr>
        <w:tabs>
          <w:tab w:val="left" w:pos="1440"/>
          <w:tab w:val="left" w:pos="4320"/>
          <w:tab w:val="left" w:pos="4678"/>
        </w:tabs>
        <w:spacing w:line="360" w:lineRule="auto"/>
        <w:ind w:left="1418" w:hanging="425"/>
        <w:jc w:val="both"/>
        <w:rPr>
          <w:sz w:val="22"/>
          <w:szCs w:val="22"/>
          <w:lang w:val="sv-SE"/>
        </w:rPr>
      </w:pPr>
      <w:r w:rsidRPr="00E44857">
        <w:rPr>
          <w:sz w:val="22"/>
          <w:szCs w:val="22"/>
          <w:lang w:val="sv-SE"/>
        </w:rPr>
        <w:t>1.</w:t>
      </w:r>
      <w:r w:rsidRPr="00E44857">
        <w:rPr>
          <w:sz w:val="22"/>
          <w:szCs w:val="22"/>
          <w:lang w:val="sv-SE"/>
        </w:rPr>
        <w:tab/>
        <w:t>Komputer</w:t>
      </w:r>
      <w:r w:rsidRPr="00E44857">
        <w:rPr>
          <w:sz w:val="22"/>
          <w:szCs w:val="22"/>
          <w:lang w:val="sv-SE"/>
        </w:rPr>
        <w:tab/>
        <w:t>:   6 Buah</w:t>
      </w:r>
    </w:p>
    <w:p w:rsidR="007C73BC" w:rsidRPr="00E44857" w:rsidRDefault="007C73BC" w:rsidP="007C73BC">
      <w:pPr>
        <w:tabs>
          <w:tab w:val="left" w:pos="1440"/>
          <w:tab w:val="left" w:pos="4320"/>
          <w:tab w:val="left" w:pos="4678"/>
        </w:tabs>
        <w:spacing w:line="360" w:lineRule="auto"/>
        <w:ind w:left="1418" w:hanging="425"/>
        <w:jc w:val="both"/>
        <w:rPr>
          <w:sz w:val="22"/>
          <w:szCs w:val="22"/>
          <w:lang w:val="sv-SE"/>
        </w:rPr>
      </w:pPr>
      <w:r w:rsidRPr="00E44857">
        <w:rPr>
          <w:sz w:val="22"/>
          <w:szCs w:val="22"/>
          <w:lang w:val="sv-SE"/>
        </w:rPr>
        <w:t>2.</w:t>
      </w:r>
      <w:r w:rsidRPr="00E44857">
        <w:rPr>
          <w:sz w:val="22"/>
          <w:szCs w:val="22"/>
          <w:lang w:val="sv-SE"/>
        </w:rPr>
        <w:tab/>
        <w:t>Laptop</w:t>
      </w:r>
      <w:r w:rsidRPr="00E44857">
        <w:rPr>
          <w:sz w:val="22"/>
          <w:szCs w:val="22"/>
          <w:lang w:val="sv-SE"/>
        </w:rPr>
        <w:tab/>
        <w:t xml:space="preserve">: </w:t>
      </w:r>
      <w:r w:rsidRPr="00E44857">
        <w:rPr>
          <w:sz w:val="22"/>
          <w:szCs w:val="22"/>
        </w:rPr>
        <w:t xml:space="preserve"> </w:t>
      </w:r>
      <w:r w:rsidRPr="00E44857">
        <w:rPr>
          <w:sz w:val="22"/>
          <w:szCs w:val="22"/>
          <w:lang w:val="sv-SE"/>
        </w:rPr>
        <w:t xml:space="preserve"> </w:t>
      </w:r>
      <w:r w:rsidRPr="00E44857">
        <w:rPr>
          <w:sz w:val="22"/>
          <w:szCs w:val="22"/>
        </w:rPr>
        <w:t>10</w:t>
      </w:r>
      <w:r w:rsidRPr="00E44857">
        <w:rPr>
          <w:sz w:val="22"/>
          <w:szCs w:val="22"/>
          <w:lang w:val="sv-SE"/>
        </w:rPr>
        <w:t xml:space="preserve"> Buah</w:t>
      </w:r>
    </w:p>
    <w:p w:rsidR="007C73BC" w:rsidRPr="00E44857" w:rsidRDefault="007C73BC" w:rsidP="007C73BC">
      <w:pPr>
        <w:tabs>
          <w:tab w:val="left" w:pos="1440"/>
          <w:tab w:val="left" w:pos="4320"/>
          <w:tab w:val="left" w:pos="4678"/>
        </w:tabs>
        <w:spacing w:line="360" w:lineRule="auto"/>
        <w:ind w:left="1418" w:hanging="425"/>
        <w:jc w:val="both"/>
        <w:rPr>
          <w:sz w:val="22"/>
          <w:szCs w:val="22"/>
          <w:lang w:val="sv-SE"/>
        </w:rPr>
      </w:pPr>
      <w:r w:rsidRPr="00E44857">
        <w:rPr>
          <w:sz w:val="22"/>
          <w:szCs w:val="22"/>
          <w:lang w:val="sv-SE"/>
        </w:rPr>
        <w:t>3.</w:t>
      </w:r>
      <w:r w:rsidRPr="00E44857">
        <w:rPr>
          <w:sz w:val="22"/>
          <w:szCs w:val="22"/>
          <w:lang w:val="sv-SE"/>
        </w:rPr>
        <w:tab/>
        <w:t>Filling Kabinet</w:t>
      </w:r>
      <w:r w:rsidRPr="00E44857">
        <w:rPr>
          <w:sz w:val="22"/>
          <w:szCs w:val="22"/>
          <w:lang w:val="sv-SE"/>
        </w:rPr>
        <w:tab/>
        <w:t>:</w:t>
      </w:r>
      <w:r w:rsidRPr="00E44857">
        <w:rPr>
          <w:sz w:val="22"/>
          <w:szCs w:val="22"/>
        </w:rPr>
        <w:t xml:space="preserve"> </w:t>
      </w:r>
      <w:r w:rsidRPr="00E44857">
        <w:rPr>
          <w:sz w:val="22"/>
          <w:szCs w:val="22"/>
          <w:lang w:val="sv-SE"/>
        </w:rPr>
        <w:t>1</w:t>
      </w:r>
      <w:r w:rsidRPr="00E44857">
        <w:rPr>
          <w:sz w:val="22"/>
          <w:szCs w:val="22"/>
        </w:rPr>
        <w:t>1</w:t>
      </w:r>
      <w:r w:rsidRPr="00E44857">
        <w:rPr>
          <w:sz w:val="22"/>
          <w:szCs w:val="22"/>
          <w:lang w:val="sv-SE"/>
        </w:rPr>
        <w:t xml:space="preserve"> Buah</w:t>
      </w:r>
    </w:p>
    <w:p w:rsidR="007C73BC" w:rsidRPr="00E44857" w:rsidRDefault="007C73BC" w:rsidP="007C73BC">
      <w:pPr>
        <w:tabs>
          <w:tab w:val="left" w:pos="1440"/>
          <w:tab w:val="left" w:pos="4320"/>
          <w:tab w:val="left" w:pos="4678"/>
        </w:tabs>
        <w:spacing w:line="360" w:lineRule="auto"/>
        <w:ind w:left="1418" w:hanging="425"/>
        <w:jc w:val="both"/>
        <w:rPr>
          <w:sz w:val="22"/>
          <w:szCs w:val="22"/>
          <w:lang w:val="sv-SE"/>
        </w:rPr>
      </w:pPr>
      <w:r w:rsidRPr="00E44857">
        <w:rPr>
          <w:sz w:val="22"/>
          <w:szCs w:val="22"/>
          <w:lang w:val="sv-SE"/>
        </w:rPr>
        <w:t>4.</w:t>
      </w:r>
      <w:r w:rsidRPr="00E44857">
        <w:rPr>
          <w:sz w:val="22"/>
          <w:szCs w:val="22"/>
          <w:lang w:val="sv-SE"/>
        </w:rPr>
        <w:tab/>
        <w:t>Lemari</w:t>
      </w:r>
      <w:r w:rsidRPr="00E44857">
        <w:rPr>
          <w:sz w:val="22"/>
          <w:szCs w:val="22"/>
          <w:lang w:val="sv-SE"/>
        </w:rPr>
        <w:tab/>
        <w:t xml:space="preserve">:   </w:t>
      </w:r>
      <w:r w:rsidRPr="00E44857">
        <w:rPr>
          <w:sz w:val="22"/>
          <w:szCs w:val="22"/>
        </w:rPr>
        <w:t>8</w:t>
      </w:r>
      <w:r w:rsidRPr="00E44857">
        <w:rPr>
          <w:sz w:val="22"/>
          <w:szCs w:val="22"/>
          <w:lang w:val="sv-SE"/>
        </w:rPr>
        <w:t xml:space="preserve"> Buah</w:t>
      </w:r>
    </w:p>
    <w:p w:rsidR="007C73BC" w:rsidRPr="00E44857" w:rsidRDefault="007C73BC" w:rsidP="007C73BC">
      <w:pPr>
        <w:tabs>
          <w:tab w:val="left" w:pos="1440"/>
          <w:tab w:val="left" w:pos="4320"/>
          <w:tab w:val="left" w:pos="4678"/>
        </w:tabs>
        <w:spacing w:line="360" w:lineRule="auto"/>
        <w:ind w:left="1418" w:hanging="425"/>
        <w:jc w:val="both"/>
        <w:rPr>
          <w:sz w:val="22"/>
          <w:szCs w:val="22"/>
          <w:lang w:val="sv-SE"/>
        </w:rPr>
      </w:pPr>
      <w:r w:rsidRPr="00E44857">
        <w:rPr>
          <w:sz w:val="22"/>
          <w:szCs w:val="22"/>
          <w:lang w:val="sv-SE"/>
        </w:rPr>
        <w:t>5.</w:t>
      </w:r>
      <w:r w:rsidRPr="00E44857">
        <w:rPr>
          <w:sz w:val="22"/>
          <w:szCs w:val="22"/>
          <w:lang w:val="sv-SE"/>
        </w:rPr>
        <w:tab/>
        <w:t>Meja</w:t>
      </w:r>
      <w:r w:rsidRPr="00E44857">
        <w:rPr>
          <w:sz w:val="22"/>
          <w:szCs w:val="22"/>
          <w:lang w:val="sv-SE"/>
        </w:rPr>
        <w:tab/>
        <w:t>: 34 Buah</w:t>
      </w:r>
    </w:p>
    <w:p w:rsidR="007C73BC" w:rsidRPr="00E44857" w:rsidRDefault="007C73BC" w:rsidP="007C73BC">
      <w:pPr>
        <w:tabs>
          <w:tab w:val="left" w:pos="1440"/>
          <w:tab w:val="left" w:pos="4320"/>
          <w:tab w:val="left" w:pos="4678"/>
        </w:tabs>
        <w:spacing w:line="360" w:lineRule="auto"/>
        <w:ind w:left="1418" w:hanging="425"/>
        <w:jc w:val="both"/>
        <w:rPr>
          <w:sz w:val="22"/>
          <w:szCs w:val="22"/>
          <w:lang w:val="sv-SE"/>
        </w:rPr>
      </w:pPr>
      <w:r w:rsidRPr="00E44857">
        <w:rPr>
          <w:sz w:val="22"/>
          <w:szCs w:val="22"/>
          <w:lang w:val="sv-SE"/>
        </w:rPr>
        <w:t>6.</w:t>
      </w:r>
      <w:r w:rsidRPr="00E44857">
        <w:rPr>
          <w:sz w:val="22"/>
          <w:szCs w:val="22"/>
          <w:lang w:val="sv-SE"/>
        </w:rPr>
        <w:tab/>
        <w:t>Kursi</w:t>
      </w:r>
      <w:r w:rsidRPr="00E44857">
        <w:rPr>
          <w:sz w:val="22"/>
          <w:szCs w:val="22"/>
          <w:lang w:val="sv-SE"/>
        </w:rPr>
        <w:tab/>
        <w:t xml:space="preserve">: </w:t>
      </w:r>
      <w:r w:rsidRPr="00E44857">
        <w:rPr>
          <w:sz w:val="22"/>
          <w:szCs w:val="22"/>
        </w:rPr>
        <w:t>44</w:t>
      </w:r>
      <w:r w:rsidRPr="00E44857">
        <w:rPr>
          <w:sz w:val="22"/>
          <w:szCs w:val="22"/>
          <w:lang w:val="sv-SE"/>
        </w:rPr>
        <w:t xml:space="preserve"> Buah</w:t>
      </w:r>
    </w:p>
    <w:p w:rsidR="007C73BC" w:rsidRPr="00E44857" w:rsidRDefault="007C73BC" w:rsidP="007C73BC">
      <w:pPr>
        <w:tabs>
          <w:tab w:val="left" w:pos="1440"/>
          <w:tab w:val="left" w:pos="4320"/>
          <w:tab w:val="left" w:pos="4678"/>
        </w:tabs>
        <w:spacing w:line="360" w:lineRule="auto"/>
        <w:ind w:left="1418" w:hanging="425"/>
        <w:jc w:val="both"/>
        <w:rPr>
          <w:sz w:val="22"/>
          <w:szCs w:val="22"/>
        </w:rPr>
      </w:pPr>
      <w:r w:rsidRPr="00E44857">
        <w:rPr>
          <w:sz w:val="22"/>
          <w:szCs w:val="22"/>
          <w:lang w:val="sv-SE"/>
        </w:rPr>
        <w:t xml:space="preserve">7. </w:t>
      </w:r>
      <w:r w:rsidRPr="00E44857">
        <w:rPr>
          <w:sz w:val="22"/>
          <w:szCs w:val="22"/>
          <w:lang w:val="sv-SE"/>
        </w:rPr>
        <w:tab/>
        <w:t>Diesel</w:t>
      </w:r>
      <w:r w:rsidRPr="00E44857">
        <w:rPr>
          <w:sz w:val="22"/>
          <w:szCs w:val="22"/>
          <w:lang w:val="sv-SE"/>
        </w:rPr>
        <w:tab/>
        <w:t xml:space="preserve">:  2 </w:t>
      </w:r>
      <w:r w:rsidRPr="00E44857">
        <w:rPr>
          <w:sz w:val="22"/>
          <w:szCs w:val="22"/>
        </w:rPr>
        <w:t>U</w:t>
      </w:r>
      <w:r w:rsidRPr="00E44857">
        <w:rPr>
          <w:sz w:val="22"/>
          <w:szCs w:val="22"/>
          <w:lang w:val="sv-SE"/>
        </w:rPr>
        <w:t>nit</w:t>
      </w:r>
    </w:p>
    <w:p w:rsidR="007C73BC" w:rsidRPr="00E44857" w:rsidRDefault="007C73BC" w:rsidP="007C73BC">
      <w:pPr>
        <w:tabs>
          <w:tab w:val="left" w:pos="1440"/>
          <w:tab w:val="left" w:pos="4320"/>
          <w:tab w:val="left" w:pos="4678"/>
        </w:tabs>
        <w:spacing w:line="360" w:lineRule="auto"/>
        <w:ind w:left="1418" w:hanging="425"/>
        <w:jc w:val="both"/>
        <w:rPr>
          <w:sz w:val="22"/>
          <w:szCs w:val="22"/>
        </w:rPr>
      </w:pPr>
      <w:r w:rsidRPr="00E44857">
        <w:rPr>
          <w:sz w:val="22"/>
          <w:szCs w:val="22"/>
        </w:rPr>
        <w:t>8.</w:t>
      </w:r>
      <w:r w:rsidRPr="00E44857">
        <w:rPr>
          <w:sz w:val="22"/>
          <w:szCs w:val="22"/>
        </w:rPr>
        <w:tab/>
        <w:t>LCD</w:t>
      </w:r>
      <w:r w:rsidRPr="00E44857">
        <w:rPr>
          <w:sz w:val="22"/>
          <w:szCs w:val="22"/>
        </w:rPr>
        <w:tab/>
        <w:t>:   1 Unit</w:t>
      </w:r>
    </w:p>
    <w:p w:rsidR="00347D39" w:rsidRDefault="00347D39" w:rsidP="00347D39">
      <w:pPr>
        <w:keepNext/>
        <w:spacing w:line="360" w:lineRule="auto"/>
        <w:jc w:val="both"/>
        <w:rPr>
          <w:sz w:val="22"/>
          <w:szCs w:val="22"/>
        </w:rPr>
      </w:pPr>
    </w:p>
    <w:p w:rsidR="00347D39" w:rsidRDefault="004F5CF8" w:rsidP="004F5CF8">
      <w:pPr>
        <w:keepNext/>
        <w:spacing w:line="360" w:lineRule="auto"/>
        <w:jc w:val="both"/>
        <w:rPr>
          <w:b/>
          <w:color w:val="000000" w:themeColor="text1"/>
          <w:sz w:val="22"/>
          <w:szCs w:val="22"/>
        </w:rPr>
      </w:pPr>
      <w:r w:rsidRPr="004F5CF8">
        <w:rPr>
          <w:b/>
          <w:color w:val="000000" w:themeColor="text1"/>
          <w:sz w:val="22"/>
          <w:szCs w:val="22"/>
        </w:rPr>
        <w:t>5.3 Permasalahan</w:t>
      </w:r>
      <w:r>
        <w:rPr>
          <w:b/>
          <w:color w:val="000000" w:themeColor="text1"/>
          <w:sz w:val="22"/>
          <w:szCs w:val="22"/>
        </w:rPr>
        <w:t xml:space="preserve"> dan Solusi</w:t>
      </w:r>
    </w:p>
    <w:p w:rsidR="004F5CF8" w:rsidRPr="008B7802" w:rsidRDefault="004F5CF8" w:rsidP="004F5CF8">
      <w:pPr>
        <w:numPr>
          <w:ilvl w:val="0"/>
          <w:numId w:val="9"/>
        </w:numPr>
        <w:tabs>
          <w:tab w:val="left" w:pos="567"/>
        </w:tabs>
        <w:spacing w:after="0" w:line="360" w:lineRule="auto"/>
        <w:ind w:left="709" w:hanging="283"/>
        <w:jc w:val="both"/>
        <w:rPr>
          <w:b/>
          <w:sz w:val="22"/>
          <w:szCs w:val="22"/>
        </w:rPr>
      </w:pPr>
      <w:r w:rsidRPr="008B7802">
        <w:rPr>
          <w:b/>
          <w:sz w:val="22"/>
          <w:szCs w:val="22"/>
        </w:rPr>
        <w:t>Permasalahan</w:t>
      </w:r>
    </w:p>
    <w:p w:rsidR="004F5CF8" w:rsidRPr="008B7802" w:rsidRDefault="004F5CF8" w:rsidP="004F5CF8">
      <w:pPr>
        <w:tabs>
          <w:tab w:val="left" w:pos="567"/>
        </w:tabs>
        <w:spacing w:line="360" w:lineRule="auto"/>
        <w:ind w:left="709"/>
        <w:jc w:val="both"/>
        <w:rPr>
          <w:sz w:val="22"/>
          <w:szCs w:val="22"/>
        </w:rPr>
      </w:pPr>
      <w:r w:rsidRPr="008B7802">
        <w:rPr>
          <w:sz w:val="22"/>
          <w:szCs w:val="22"/>
        </w:rPr>
        <w:tab/>
        <w:t>Adapun permasalahan yang dirasakan dalam melaksanakan program dan kegiatan pada Tahun Anggaran 2023 antara lain  :</w:t>
      </w:r>
    </w:p>
    <w:p w:rsidR="004F5CF8" w:rsidRPr="008B7802" w:rsidRDefault="004F5CF8" w:rsidP="004F5CF8">
      <w:pPr>
        <w:numPr>
          <w:ilvl w:val="0"/>
          <w:numId w:val="11"/>
        </w:numPr>
        <w:tabs>
          <w:tab w:val="left" w:pos="993"/>
        </w:tabs>
        <w:spacing w:after="0" w:line="360" w:lineRule="auto"/>
        <w:ind w:left="993" w:hanging="284"/>
        <w:jc w:val="both"/>
        <w:rPr>
          <w:sz w:val="22"/>
          <w:szCs w:val="22"/>
          <w:lang w:val="id-ID"/>
        </w:rPr>
      </w:pPr>
      <w:r w:rsidRPr="008B7802">
        <w:rPr>
          <w:sz w:val="22"/>
          <w:szCs w:val="22"/>
          <w:lang w:val="id-ID"/>
        </w:rPr>
        <w:t xml:space="preserve">Terdapat beberapa kegiatan yang di </w:t>
      </w:r>
      <w:r w:rsidRPr="008B7802">
        <w:rPr>
          <w:sz w:val="22"/>
          <w:szCs w:val="22"/>
        </w:rPr>
        <w:t>tidak dapat terlaksana</w:t>
      </w:r>
      <w:r w:rsidRPr="008B7802">
        <w:rPr>
          <w:sz w:val="22"/>
          <w:szCs w:val="22"/>
          <w:lang w:val="id-ID"/>
        </w:rPr>
        <w:t xml:space="preserve"> pada Tahun 202</w:t>
      </w:r>
      <w:r w:rsidRPr="008B7802">
        <w:rPr>
          <w:sz w:val="22"/>
          <w:szCs w:val="22"/>
        </w:rPr>
        <w:t>3</w:t>
      </w:r>
      <w:r w:rsidRPr="008B7802">
        <w:rPr>
          <w:sz w:val="22"/>
          <w:szCs w:val="22"/>
          <w:lang w:val="id-ID"/>
        </w:rPr>
        <w:t xml:space="preserve"> </w:t>
      </w:r>
      <w:r w:rsidRPr="008B7802">
        <w:rPr>
          <w:sz w:val="22"/>
          <w:szCs w:val="22"/>
        </w:rPr>
        <w:t>dikarenakan tidak mencukupinya Anggaran tahun 2023.</w:t>
      </w:r>
    </w:p>
    <w:p w:rsidR="004F5CF8" w:rsidRPr="008B7802" w:rsidRDefault="004F5CF8" w:rsidP="004F5CF8">
      <w:pPr>
        <w:tabs>
          <w:tab w:val="left" w:pos="1843"/>
        </w:tabs>
        <w:spacing w:line="360" w:lineRule="auto"/>
        <w:ind w:left="709" w:hanging="283"/>
        <w:jc w:val="both"/>
        <w:rPr>
          <w:sz w:val="22"/>
          <w:szCs w:val="22"/>
          <w:lang w:val="id-ID"/>
        </w:rPr>
      </w:pPr>
    </w:p>
    <w:p w:rsidR="004F5CF8" w:rsidRPr="008B7802" w:rsidRDefault="004F5CF8" w:rsidP="004F5CF8">
      <w:pPr>
        <w:numPr>
          <w:ilvl w:val="0"/>
          <w:numId w:val="9"/>
        </w:numPr>
        <w:spacing w:after="0" w:line="360" w:lineRule="auto"/>
        <w:ind w:left="709" w:hanging="283"/>
        <w:jc w:val="both"/>
        <w:rPr>
          <w:b/>
          <w:sz w:val="22"/>
          <w:szCs w:val="22"/>
        </w:rPr>
      </w:pPr>
      <w:r w:rsidRPr="008B7802">
        <w:rPr>
          <w:b/>
          <w:sz w:val="22"/>
          <w:szCs w:val="22"/>
        </w:rPr>
        <w:t>Solusi</w:t>
      </w:r>
    </w:p>
    <w:p w:rsidR="004F5CF8" w:rsidRPr="008B7802" w:rsidRDefault="004F5CF8" w:rsidP="004F5CF8">
      <w:pPr>
        <w:spacing w:line="360" w:lineRule="auto"/>
        <w:ind w:left="709"/>
        <w:jc w:val="both"/>
        <w:rPr>
          <w:sz w:val="22"/>
          <w:szCs w:val="22"/>
          <w:lang w:val="id-ID"/>
        </w:rPr>
      </w:pPr>
      <w:r w:rsidRPr="008B7802">
        <w:rPr>
          <w:sz w:val="22"/>
          <w:szCs w:val="22"/>
          <w:lang w:val="id-ID"/>
        </w:rPr>
        <w:t>Upaya penyelesaian masalah dan rencana proyeksi pelaksanaan program dan kegiatan pada Tahun Anggaran 202</w:t>
      </w:r>
      <w:r w:rsidRPr="008B7802">
        <w:rPr>
          <w:sz w:val="22"/>
          <w:szCs w:val="22"/>
        </w:rPr>
        <w:t>3</w:t>
      </w:r>
      <w:r w:rsidRPr="008B7802">
        <w:rPr>
          <w:sz w:val="22"/>
          <w:szCs w:val="22"/>
          <w:lang w:val="id-ID"/>
        </w:rPr>
        <w:t>, antara lain  :</w:t>
      </w:r>
    </w:p>
    <w:p w:rsidR="004F5CF8" w:rsidRDefault="004F5CF8" w:rsidP="004F5CF8">
      <w:pPr>
        <w:numPr>
          <w:ilvl w:val="0"/>
          <w:numId w:val="10"/>
        </w:numPr>
        <w:tabs>
          <w:tab w:val="left" w:pos="993"/>
          <w:tab w:val="left" w:pos="1843"/>
          <w:tab w:val="left" w:pos="2268"/>
        </w:tabs>
        <w:spacing w:after="0" w:line="360" w:lineRule="auto"/>
        <w:ind w:left="993" w:hanging="284"/>
        <w:jc w:val="both"/>
        <w:rPr>
          <w:sz w:val="22"/>
          <w:szCs w:val="22"/>
          <w:lang w:val="id-ID"/>
        </w:rPr>
      </w:pPr>
      <w:r w:rsidRPr="008B7802">
        <w:rPr>
          <w:sz w:val="22"/>
          <w:szCs w:val="22"/>
        </w:rPr>
        <w:t>Untuk Tahun berikutnya agar dapat dilakukan penambahan Anggaran pada Dinas DPMP agar kegiatan yang tidak terlaksana pada tahun 2024 dapat dilaksanakan kembali</w:t>
      </w:r>
      <w:r w:rsidRPr="008B7802">
        <w:rPr>
          <w:sz w:val="22"/>
          <w:szCs w:val="22"/>
          <w:lang w:val="id-ID"/>
        </w:rPr>
        <w:t>.</w:t>
      </w:r>
    </w:p>
    <w:p w:rsidR="007C73BC" w:rsidRPr="008B7802" w:rsidRDefault="007C73BC" w:rsidP="007C73BC">
      <w:pPr>
        <w:tabs>
          <w:tab w:val="left" w:pos="993"/>
          <w:tab w:val="left" w:pos="1843"/>
          <w:tab w:val="left" w:pos="2268"/>
        </w:tabs>
        <w:spacing w:after="0" w:line="360" w:lineRule="auto"/>
        <w:ind w:left="993"/>
        <w:jc w:val="both"/>
        <w:rPr>
          <w:sz w:val="22"/>
          <w:szCs w:val="22"/>
          <w:lang w:val="id-ID"/>
        </w:rPr>
      </w:pPr>
    </w:p>
    <w:p w:rsidR="004F5CF8" w:rsidRPr="007C73BC" w:rsidRDefault="007C73BC" w:rsidP="004F5CF8">
      <w:pPr>
        <w:tabs>
          <w:tab w:val="left" w:pos="993"/>
          <w:tab w:val="left" w:pos="1843"/>
          <w:tab w:val="left" w:pos="2268"/>
        </w:tabs>
        <w:spacing w:line="360" w:lineRule="auto"/>
        <w:jc w:val="both"/>
        <w:rPr>
          <w:b/>
          <w:sz w:val="22"/>
          <w:szCs w:val="22"/>
          <w:lang w:val="en-US"/>
        </w:rPr>
      </w:pPr>
      <w:r w:rsidRPr="007C73BC">
        <w:rPr>
          <w:b/>
          <w:sz w:val="22"/>
          <w:szCs w:val="22"/>
          <w:lang w:val="en-US"/>
        </w:rPr>
        <w:t>5.4 Rekomendasi dan Tindak Lanjut</w:t>
      </w:r>
    </w:p>
    <w:p w:rsidR="007C73BC" w:rsidRPr="007C73BC" w:rsidRDefault="007C73BC" w:rsidP="007C73BC">
      <w:pPr>
        <w:numPr>
          <w:ilvl w:val="0"/>
          <w:numId w:val="12"/>
        </w:numPr>
        <w:tabs>
          <w:tab w:val="left" w:pos="1260"/>
        </w:tabs>
        <w:spacing w:after="0" w:line="276" w:lineRule="auto"/>
        <w:ind w:left="1260" w:hanging="540"/>
        <w:jc w:val="both"/>
        <w:rPr>
          <w:bCs/>
          <w:sz w:val="22"/>
          <w:szCs w:val="22"/>
          <w:lang w:val="id-ID"/>
        </w:rPr>
      </w:pPr>
      <w:r w:rsidRPr="007C73BC">
        <w:rPr>
          <w:bCs/>
          <w:sz w:val="22"/>
          <w:szCs w:val="22"/>
          <w:lang w:val="id-ID"/>
        </w:rPr>
        <w:t>Perlunya peningkatan kualitas Sumberdaya Manusia dan pemahaman yang konkrit kepada aparatur pemerintah dan masyarakat dalam melaksanakan suatu program dan kegiatan.</w:t>
      </w:r>
    </w:p>
    <w:p w:rsidR="007C73BC" w:rsidRPr="007C73BC" w:rsidRDefault="007C73BC" w:rsidP="007C73BC">
      <w:pPr>
        <w:numPr>
          <w:ilvl w:val="0"/>
          <w:numId w:val="12"/>
        </w:numPr>
        <w:tabs>
          <w:tab w:val="left" w:pos="1260"/>
        </w:tabs>
        <w:spacing w:after="0" w:line="276" w:lineRule="auto"/>
        <w:ind w:left="1260" w:hanging="540"/>
        <w:jc w:val="both"/>
        <w:rPr>
          <w:bCs/>
          <w:sz w:val="22"/>
          <w:szCs w:val="22"/>
          <w:lang w:val="id-ID"/>
        </w:rPr>
      </w:pPr>
      <w:r w:rsidRPr="007C73BC">
        <w:rPr>
          <w:bCs/>
          <w:sz w:val="22"/>
          <w:szCs w:val="22"/>
          <w:lang w:val="id-ID"/>
        </w:rPr>
        <w:t>Dalam upaya meningkatkan kualitas Sumberdaya manusia dan kesejahteraan masyarakat dan pemerataan hasil-hasil pembangunan agar dapat berdaya guna dan berhasil guna, maka diperlukan peningkatan derajat kesehatan masyarakat dan perekonomian masyarakat.</w:t>
      </w:r>
    </w:p>
    <w:p w:rsidR="007C73BC" w:rsidRPr="007C73BC" w:rsidRDefault="007C73BC" w:rsidP="007C73BC">
      <w:pPr>
        <w:numPr>
          <w:ilvl w:val="0"/>
          <w:numId w:val="12"/>
        </w:numPr>
        <w:tabs>
          <w:tab w:val="left" w:pos="1260"/>
        </w:tabs>
        <w:spacing w:after="0" w:line="276" w:lineRule="auto"/>
        <w:ind w:left="1260" w:hanging="540"/>
        <w:jc w:val="both"/>
        <w:rPr>
          <w:sz w:val="22"/>
          <w:szCs w:val="22"/>
          <w:lang w:val="id-ID"/>
        </w:rPr>
      </w:pPr>
      <w:r w:rsidRPr="007C73BC">
        <w:rPr>
          <w:sz w:val="22"/>
          <w:szCs w:val="22"/>
          <w:lang w:val="id-ID"/>
        </w:rPr>
        <w:t>Perlunya partisipasi aktif dari semua pihak, baik pemerintah pusat maupun daerah serta masyarakat dalam melaksanakan program dan kegiatan yang obyeknya pemerintahan terkecil yakni pekon dan masyarakatnya.</w:t>
      </w:r>
    </w:p>
    <w:p w:rsidR="007C73BC" w:rsidRPr="007C73BC" w:rsidRDefault="007C73BC" w:rsidP="007C73BC">
      <w:pPr>
        <w:numPr>
          <w:ilvl w:val="0"/>
          <w:numId w:val="12"/>
        </w:numPr>
        <w:spacing w:after="0" w:line="276" w:lineRule="auto"/>
        <w:ind w:left="1260" w:hanging="540"/>
        <w:jc w:val="both"/>
        <w:rPr>
          <w:sz w:val="22"/>
          <w:szCs w:val="22"/>
          <w:lang w:val="id-ID"/>
        </w:rPr>
      </w:pPr>
      <w:r w:rsidRPr="007C73BC">
        <w:rPr>
          <w:sz w:val="22"/>
          <w:szCs w:val="22"/>
          <w:lang w:val="id-ID"/>
        </w:rPr>
        <w:t>Perlunya koordinasi secara aktif dalam melaksanakan program dan kegiatan.</w:t>
      </w:r>
    </w:p>
    <w:p w:rsidR="007C73BC" w:rsidRPr="007C73BC" w:rsidRDefault="007C73BC" w:rsidP="007C73BC">
      <w:pPr>
        <w:numPr>
          <w:ilvl w:val="0"/>
          <w:numId w:val="12"/>
        </w:numPr>
        <w:spacing w:after="0" w:line="276" w:lineRule="auto"/>
        <w:ind w:left="1260" w:hanging="540"/>
        <w:jc w:val="both"/>
        <w:rPr>
          <w:sz w:val="22"/>
          <w:szCs w:val="22"/>
          <w:lang w:val="id-ID"/>
        </w:rPr>
      </w:pPr>
      <w:r w:rsidRPr="007C73BC">
        <w:rPr>
          <w:sz w:val="22"/>
          <w:szCs w:val="22"/>
          <w:lang w:val="id-ID"/>
        </w:rPr>
        <w:t xml:space="preserve">Perlunya pemberian </w:t>
      </w:r>
      <w:r w:rsidRPr="007C73BC">
        <w:rPr>
          <w:i/>
          <w:sz w:val="22"/>
          <w:szCs w:val="22"/>
          <w:lang w:val="id-ID"/>
        </w:rPr>
        <w:t xml:space="preserve">reward </w:t>
      </w:r>
      <w:r w:rsidRPr="007C73BC">
        <w:rPr>
          <w:sz w:val="22"/>
          <w:szCs w:val="22"/>
          <w:lang w:val="id-ID"/>
        </w:rPr>
        <w:t>atas keberhasilan suatu program dan kegiatan yang telah dilaksanakan.</w:t>
      </w:r>
    </w:p>
    <w:p w:rsidR="007C73BC" w:rsidRPr="007C73BC" w:rsidRDefault="007C73BC" w:rsidP="007C73BC">
      <w:pPr>
        <w:numPr>
          <w:ilvl w:val="0"/>
          <w:numId w:val="12"/>
        </w:numPr>
        <w:spacing w:after="0" w:line="276" w:lineRule="auto"/>
        <w:ind w:left="1260" w:hanging="540"/>
        <w:jc w:val="both"/>
        <w:rPr>
          <w:sz w:val="22"/>
          <w:szCs w:val="22"/>
          <w:lang w:val="id-ID"/>
        </w:rPr>
      </w:pPr>
      <w:r w:rsidRPr="007C73BC">
        <w:rPr>
          <w:sz w:val="22"/>
          <w:szCs w:val="22"/>
          <w:lang w:val="id-ID"/>
        </w:rPr>
        <w:t>Sebelum program dan kegiatan dilaksanakan diperlukan sosialisasi dan pembinaan terlebih dahulu sehingga dapat meminimalisir gagalnya pelaksanaan program dan kegiatan tersebut.</w:t>
      </w:r>
    </w:p>
    <w:p w:rsidR="007C73BC" w:rsidRPr="007C73BC" w:rsidRDefault="007C73BC" w:rsidP="007C73BC">
      <w:pPr>
        <w:numPr>
          <w:ilvl w:val="0"/>
          <w:numId w:val="12"/>
        </w:numPr>
        <w:spacing w:after="0" w:line="276" w:lineRule="auto"/>
        <w:ind w:left="1260" w:hanging="540"/>
        <w:jc w:val="both"/>
        <w:rPr>
          <w:sz w:val="22"/>
          <w:szCs w:val="22"/>
          <w:lang w:val="id-ID"/>
        </w:rPr>
      </w:pPr>
      <w:r w:rsidRPr="007C73BC">
        <w:rPr>
          <w:sz w:val="22"/>
          <w:szCs w:val="22"/>
          <w:lang w:val="id-ID"/>
        </w:rPr>
        <w:t>Perlunya penambahan anggaran pada program dan kegiatan yang menyentuh langsung pada peningkatan derajat kesehatan masyarakat dan perekonomian masyarakat.</w:t>
      </w:r>
    </w:p>
    <w:p w:rsidR="004F5CF8" w:rsidRPr="007C73BC" w:rsidRDefault="004F5CF8" w:rsidP="004F5CF8">
      <w:pPr>
        <w:keepNext/>
        <w:spacing w:line="360" w:lineRule="auto"/>
        <w:jc w:val="both"/>
        <w:rPr>
          <w:b/>
          <w:color w:val="000000" w:themeColor="text1"/>
          <w:sz w:val="22"/>
          <w:szCs w:val="22"/>
        </w:rPr>
      </w:pPr>
    </w:p>
    <w:p w:rsidR="009B0B1D" w:rsidRDefault="009B0B1D"/>
    <w:p w:rsidR="009B0B1D" w:rsidRPr="00ED55D0" w:rsidRDefault="00ED55D0" w:rsidP="00ED55D0">
      <w:pPr>
        <w:keepNext/>
        <w:spacing w:line="360" w:lineRule="auto"/>
        <w:ind w:left="709" w:firstLine="3791"/>
        <w:jc w:val="both"/>
        <w:rPr>
          <w:b/>
          <w:i/>
          <w:sz w:val="22"/>
          <w:szCs w:val="22"/>
        </w:rPr>
      </w:pPr>
      <w:r w:rsidRPr="00ED55D0">
        <w:rPr>
          <w:i/>
          <w:noProof/>
        </w:rPr>
        <w:lastRenderedPageBreak/>
        <w:drawing>
          <wp:anchor distT="0" distB="0" distL="0" distR="0" simplePos="0" relativeHeight="251659264" behindDoc="1" locked="0" layoutInCell="1" allowOverlap="1" wp14:anchorId="7AB3DFAB" wp14:editId="61988CC5">
            <wp:simplePos x="0" y="0"/>
            <wp:positionH relativeFrom="page">
              <wp:posOffset>4286250</wp:posOffset>
            </wp:positionH>
            <wp:positionV relativeFrom="page">
              <wp:posOffset>1113155</wp:posOffset>
            </wp:positionV>
            <wp:extent cx="2752725" cy="1580862"/>
            <wp:effectExtent l="0" t="0" r="0" b="635"/>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rotWithShape="1">
                    <a:blip r:embed="rId7" cstate="print"/>
                    <a:srcRect l="51588" t="60909" r="10178" b="20227"/>
                    <a:stretch/>
                  </pic:blipFill>
                  <pic:spPr bwMode="auto">
                    <a:xfrm>
                      <a:off x="0" y="0"/>
                      <a:ext cx="2752725" cy="158086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54A9A" w:rsidRPr="00ED55D0">
        <w:rPr>
          <w:b/>
          <w:i/>
          <w:sz w:val="22"/>
          <w:szCs w:val="22"/>
        </w:rPr>
        <w:t xml:space="preserve"> </w:t>
      </w:r>
    </w:p>
    <w:p w:rsidR="00354A9A" w:rsidRPr="00ED55D0" w:rsidRDefault="00354A9A">
      <w:pPr>
        <w:keepNext/>
        <w:spacing w:line="360" w:lineRule="auto"/>
        <w:ind w:firstLine="4500"/>
        <w:jc w:val="both"/>
        <w:rPr>
          <w:b/>
          <w:i/>
          <w:sz w:val="22"/>
          <w:szCs w:val="22"/>
        </w:rPr>
      </w:pPr>
    </w:p>
    <w:p w:rsidR="00CD3596" w:rsidRPr="00ED55D0" w:rsidRDefault="00CD3596">
      <w:pPr>
        <w:keepNext/>
        <w:spacing w:line="360" w:lineRule="auto"/>
        <w:ind w:firstLine="4500"/>
        <w:jc w:val="both"/>
        <w:rPr>
          <w:b/>
          <w:i/>
          <w:sz w:val="22"/>
          <w:szCs w:val="22"/>
        </w:rPr>
      </w:pPr>
    </w:p>
    <w:p w:rsidR="009B0B1D" w:rsidRPr="00354A9A" w:rsidRDefault="009B0B1D" w:rsidP="00354A9A">
      <w:pPr>
        <w:keepNext/>
        <w:spacing w:line="360" w:lineRule="auto"/>
        <w:ind w:firstLine="3828"/>
        <w:jc w:val="center"/>
        <w:rPr>
          <w:u w:val="single"/>
        </w:rPr>
      </w:pPr>
      <w:bookmarkStart w:id="2" w:name="_GoBack"/>
      <w:bookmarkEnd w:id="2"/>
    </w:p>
    <w:sectPr w:rsidR="009B0B1D" w:rsidRPr="00354A9A">
      <w:headerReference w:type="default" r:id="rId8"/>
      <w:footerReference w:type="default" r:id="rId9"/>
      <w:pgSz w:w="11870" w:h="16787"/>
      <w:pgMar w:top="1150" w:right="1800" w:bottom="2200" w:left="1800" w:header="600" w:footer="130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0E42" w:rsidRDefault="00680E42">
      <w:pPr>
        <w:spacing w:after="0" w:line="240" w:lineRule="auto"/>
      </w:pPr>
      <w:r>
        <w:separator/>
      </w:r>
    </w:p>
  </w:endnote>
  <w:endnote w:type="continuationSeparator" w:id="0">
    <w:p w:rsidR="00680E42" w:rsidRDefault="00680E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B1D" w:rsidRDefault="00680E42">
    <w:pPr>
      <w:spacing w:before="60" w:after="0" w:line="300" w:lineRule="auto"/>
    </w:pPr>
    <w:r>
      <w:pict>
        <v:shapetype id="_x0000_t32" coordsize="21600,21600" o:spt="32" o:oned="t" path="m,l21600,21600e" filled="f">
          <v:path arrowok="t" fillok="f" o:connecttype="none"/>
          <o:lock v:ext="edit" shapetype="t"/>
        </v:shapetype>
        <v:shape id="_x0000_s2049" type="#_x0000_t32" style="position:absolute;margin-left:0;margin-top:0;width:411pt;height:0;z-index:251657216;mso-position-horizontal:left;mso-position-horizontal-relative:char;mso-position-vertical:top;mso-position-vertical-relative:line" strokeweight=".8pt">
          <w10:wrap anchorx="page" anchory="page"/>
        </v:shape>
      </w:pict>
    </w:r>
    <w:r w:rsidR="00023E25">
      <w:rPr>
        <w:sz w:val="16"/>
        <w:szCs w:val="16"/>
      </w:rPr>
      <w:t xml:space="preserve">LKIP </w:t>
    </w:r>
    <w:r w:rsidR="00023E25">
      <w:rPr>
        <w:b/>
        <w:sz w:val="16"/>
        <w:szCs w:val="16"/>
      </w:rPr>
      <w:t>Dinas Pemberdayaan Masyarakat Dan Pekon Kabupaten Lampung Barat</w:t>
    </w:r>
    <w:r w:rsidR="00023E25">
      <w:rPr>
        <w:sz w:val="16"/>
        <w:szCs w:val="16"/>
      </w:rPr>
      <w:t xml:space="preserve"> Tahun </w:t>
    </w:r>
    <w:r w:rsidR="00023E25">
      <w:rPr>
        <w:b/>
        <w:sz w:val="16"/>
        <w:szCs w:val="16"/>
      </w:rPr>
      <w:t>2023</w:t>
    </w:r>
  </w:p>
  <w:p w:rsidR="009B0B1D" w:rsidRDefault="00023E25">
    <w:pPr>
      <w:ind w:right="360"/>
      <w:jc w:val="right"/>
    </w:pPr>
    <w:r>
      <w:rPr>
        <w:i/>
        <w:iCs/>
        <w:sz w:val="24"/>
        <w:szCs w:val="24"/>
      </w:rPr>
      <w:t xml:space="preserve">IV - </w:t>
    </w:r>
    <w:r>
      <w:fldChar w:fldCharType="begin"/>
    </w:r>
    <w:r>
      <w:rPr>
        <w:i/>
        <w:iCs/>
        <w:sz w:val="24"/>
        <w:szCs w:val="24"/>
      </w:rPr>
      <w:instrText>PAGE</w:instrText>
    </w:r>
    <w:r>
      <w:fldChar w:fldCharType="separate"/>
    </w:r>
    <w:r w:rsidR="00ED55D0">
      <w:rPr>
        <w:i/>
        <w:iCs/>
        <w:noProof/>
        <w:sz w:val="24"/>
        <w:szCs w:val="24"/>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0E42" w:rsidRDefault="00680E42">
      <w:pPr>
        <w:spacing w:after="0" w:line="240" w:lineRule="auto"/>
      </w:pPr>
      <w:r>
        <w:separator/>
      </w:r>
    </w:p>
  </w:footnote>
  <w:footnote w:type="continuationSeparator" w:id="0">
    <w:p w:rsidR="00680E42" w:rsidRDefault="00680E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1113"/>
      <w:gridCol w:w="7157"/>
    </w:tblGrid>
    <w:tr w:rsidR="009B0B1D">
      <w:tc>
        <w:tcPr>
          <w:tcW w:w="1500" w:type="dxa"/>
        </w:tcPr>
        <w:p w:rsidR="009B0B1D" w:rsidRDefault="00ED55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5pt;mso-position-horizontal:left;mso-position-horizontal-relative:char;mso-position-vertical:top;mso-position-vertical-relative:line">
                <v:imagedata r:id="rId1" o:title=""/>
              </v:shape>
            </w:pict>
          </w:r>
        </w:p>
      </w:tc>
      <w:tc>
        <w:tcPr>
          <w:tcW w:w="7500" w:type="dxa"/>
          <w:vAlign w:val="bottom"/>
        </w:tcPr>
        <w:p w:rsidR="009B0B1D" w:rsidRDefault="00023E25">
          <w:pPr>
            <w:spacing w:after="0" w:line="300" w:lineRule="auto"/>
          </w:pPr>
          <w:r>
            <w:t>Dinas Pemberdayaan Masyarakat Dan Pekon</w:t>
          </w:r>
          <w:r>
            <w:br/>
          </w:r>
          <w:r w:rsidR="00680E42">
            <w:pict>
              <v:shapetype id="_x0000_t32" coordsize="21600,21600" o:spt="32" o:oned="t" path="m,l21600,21600e" filled="f">
                <v:path arrowok="t" fillok="f" o:connecttype="none"/>
                <o:lock v:ext="edit" shapetype="t"/>
              </v:shapetype>
              <v:shape id="_x0000_s2050" type="#_x0000_t32" style="width:348.65pt;height:0;mso-left-percent:-10001;mso-top-percent:-10001;mso-position-horizontal:absolute;mso-position-horizontal-relative:char;mso-position-vertical:absolute;mso-position-vertical-relative:line;mso-left-percent:-10001;mso-top-percent:-10001" strokeweight="2pt"/>
            </w:pict>
          </w:r>
        </w:p>
      </w:tc>
    </w:tr>
  </w:tbl>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E9C06A0"/>
    <w:multiLevelType w:val="hybridMultilevel"/>
    <w:tmpl w:val="36164598"/>
    <w:lvl w:ilvl="0" w:tplc="5930E4E6">
      <w:start w:val="1"/>
      <w:numFmt w:val="bullet"/>
      <w:lvlText w:val=""/>
      <w:lvlJc w:val="left"/>
      <w:pPr>
        <w:tabs>
          <w:tab w:val="num" w:pos="720"/>
        </w:tabs>
        <w:ind w:left="720" w:hanging="360"/>
      </w:pPr>
      <w:rPr>
        <w:rFonts w:ascii="Symbol" w:hAnsi="Symbol" w:cs="Symbol" w:hint="default"/>
      </w:rPr>
    </w:lvl>
    <w:lvl w:ilvl="1" w:tplc="CDBC5120">
      <w:start w:val="1"/>
      <w:numFmt w:val="bullet"/>
      <w:lvlText w:val="o"/>
      <w:lvlJc w:val="left"/>
      <w:pPr>
        <w:tabs>
          <w:tab w:val="num" w:pos="1440"/>
        </w:tabs>
        <w:ind w:left="1440" w:hanging="360"/>
      </w:pPr>
      <w:rPr>
        <w:rFonts w:ascii="Courier New" w:hAnsi="Courier New" w:cs="Courier New" w:hint="default"/>
      </w:rPr>
    </w:lvl>
    <w:lvl w:ilvl="2" w:tplc="92F69266">
      <w:start w:val="1"/>
      <w:numFmt w:val="bullet"/>
      <w:lvlText w:val=""/>
      <w:lvlJc w:val="left"/>
      <w:pPr>
        <w:tabs>
          <w:tab w:val="num" w:pos="2160"/>
        </w:tabs>
        <w:ind w:left="2160" w:hanging="360"/>
      </w:pPr>
      <w:rPr>
        <w:rFonts w:ascii="Wingdings" w:hAnsi="Wingdings" w:cs="Wingdings" w:hint="default"/>
      </w:rPr>
    </w:lvl>
    <w:lvl w:ilvl="3" w:tplc="E488BEC4">
      <w:start w:val="1"/>
      <w:numFmt w:val="bullet"/>
      <w:lvlText w:val=""/>
      <w:lvlJc w:val="left"/>
      <w:pPr>
        <w:tabs>
          <w:tab w:val="num" w:pos="2880"/>
        </w:tabs>
        <w:ind w:left="2880" w:hanging="360"/>
      </w:pPr>
      <w:rPr>
        <w:rFonts w:ascii="Symbol" w:hAnsi="Symbol" w:cs="Symbol" w:hint="default"/>
      </w:rPr>
    </w:lvl>
    <w:lvl w:ilvl="4" w:tplc="17DEDFA2">
      <w:start w:val="1"/>
      <w:numFmt w:val="bullet"/>
      <w:lvlText w:val="o"/>
      <w:lvlJc w:val="left"/>
      <w:pPr>
        <w:tabs>
          <w:tab w:val="num" w:pos="3600"/>
        </w:tabs>
        <w:ind w:left="3600" w:hanging="360"/>
      </w:pPr>
      <w:rPr>
        <w:rFonts w:ascii="Courier New" w:hAnsi="Courier New" w:cs="Courier New" w:hint="default"/>
      </w:rPr>
    </w:lvl>
    <w:lvl w:ilvl="5" w:tplc="0F80F456">
      <w:start w:val="1"/>
      <w:numFmt w:val="bullet"/>
      <w:lvlText w:val=""/>
      <w:lvlJc w:val="left"/>
      <w:pPr>
        <w:tabs>
          <w:tab w:val="num" w:pos="4320"/>
        </w:tabs>
        <w:ind w:left="4320" w:hanging="360"/>
      </w:pPr>
      <w:rPr>
        <w:rFonts w:ascii="Wingdings" w:hAnsi="Wingdings" w:cs="Wingdings" w:hint="default"/>
      </w:rPr>
    </w:lvl>
    <w:lvl w:ilvl="6" w:tplc="0C44F2E0">
      <w:start w:val="1"/>
      <w:numFmt w:val="bullet"/>
      <w:lvlText w:val=""/>
      <w:lvlJc w:val="left"/>
      <w:pPr>
        <w:tabs>
          <w:tab w:val="num" w:pos="5040"/>
        </w:tabs>
        <w:ind w:left="5040" w:hanging="360"/>
      </w:pPr>
      <w:rPr>
        <w:rFonts w:ascii="Symbol" w:hAnsi="Symbol" w:cs="Symbol" w:hint="default"/>
      </w:rPr>
    </w:lvl>
    <w:lvl w:ilvl="7" w:tplc="09E25EF2">
      <w:start w:val="1"/>
      <w:numFmt w:val="bullet"/>
      <w:lvlText w:val="o"/>
      <w:lvlJc w:val="left"/>
      <w:pPr>
        <w:tabs>
          <w:tab w:val="num" w:pos="5760"/>
        </w:tabs>
        <w:ind w:left="5760" w:hanging="360"/>
      </w:pPr>
      <w:rPr>
        <w:rFonts w:ascii="Courier New" w:hAnsi="Courier New" w:cs="Courier New" w:hint="default"/>
      </w:rPr>
    </w:lvl>
    <w:lvl w:ilvl="8" w:tplc="FF9CC822">
      <w:start w:val="1"/>
      <w:numFmt w:val="bullet"/>
      <w:lvlText w:val=""/>
      <w:lvlJc w:val="left"/>
      <w:pPr>
        <w:tabs>
          <w:tab w:val="num" w:pos="6480"/>
        </w:tabs>
        <w:ind w:left="6480" w:hanging="360"/>
      </w:pPr>
      <w:rPr>
        <w:rFonts w:ascii="Wingdings" w:hAnsi="Wingdings" w:cs="Wingdings" w:hint="default"/>
      </w:rPr>
    </w:lvl>
  </w:abstractNum>
  <w:abstractNum w:abstractNumId="1">
    <w:nsid w:val="068A1B41"/>
    <w:multiLevelType w:val="hybridMultilevel"/>
    <w:tmpl w:val="9EE67176"/>
    <w:lvl w:ilvl="0" w:tplc="04210011">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
    <w:nsid w:val="128932BE"/>
    <w:multiLevelType w:val="hybridMultilevel"/>
    <w:tmpl w:val="238AD45C"/>
    <w:lvl w:ilvl="0" w:tplc="E6D4112C">
      <w:start w:val="1"/>
      <w:numFmt w:val="lowerLetter"/>
      <w:lvlText w:val="%1."/>
      <w:lvlJc w:val="left"/>
      <w:pPr>
        <w:ind w:left="3054" w:hanging="360"/>
      </w:pPr>
      <w:rPr>
        <w:rFonts w:hint="default"/>
      </w:rPr>
    </w:lvl>
    <w:lvl w:ilvl="1" w:tplc="04090019">
      <w:start w:val="1"/>
      <w:numFmt w:val="lowerLetter"/>
      <w:lvlText w:val="%2."/>
      <w:lvlJc w:val="left"/>
      <w:pPr>
        <w:ind w:left="3774" w:hanging="360"/>
      </w:pPr>
    </w:lvl>
    <w:lvl w:ilvl="2" w:tplc="0409001B" w:tentative="1">
      <w:start w:val="1"/>
      <w:numFmt w:val="lowerRoman"/>
      <w:lvlText w:val="%3."/>
      <w:lvlJc w:val="right"/>
      <w:pPr>
        <w:ind w:left="4494" w:hanging="180"/>
      </w:pPr>
    </w:lvl>
    <w:lvl w:ilvl="3" w:tplc="0409000F" w:tentative="1">
      <w:start w:val="1"/>
      <w:numFmt w:val="decimal"/>
      <w:lvlText w:val="%4."/>
      <w:lvlJc w:val="left"/>
      <w:pPr>
        <w:ind w:left="5214" w:hanging="360"/>
      </w:pPr>
    </w:lvl>
    <w:lvl w:ilvl="4" w:tplc="04090019" w:tentative="1">
      <w:start w:val="1"/>
      <w:numFmt w:val="lowerLetter"/>
      <w:lvlText w:val="%5."/>
      <w:lvlJc w:val="left"/>
      <w:pPr>
        <w:ind w:left="5934" w:hanging="360"/>
      </w:pPr>
    </w:lvl>
    <w:lvl w:ilvl="5" w:tplc="0409001B" w:tentative="1">
      <w:start w:val="1"/>
      <w:numFmt w:val="lowerRoman"/>
      <w:lvlText w:val="%6."/>
      <w:lvlJc w:val="right"/>
      <w:pPr>
        <w:ind w:left="6654" w:hanging="180"/>
      </w:pPr>
    </w:lvl>
    <w:lvl w:ilvl="6" w:tplc="0409000F" w:tentative="1">
      <w:start w:val="1"/>
      <w:numFmt w:val="decimal"/>
      <w:lvlText w:val="%7."/>
      <w:lvlJc w:val="left"/>
      <w:pPr>
        <w:ind w:left="7374" w:hanging="360"/>
      </w:pPr>
    </w:lvl>
    <w:lvl w:ilvl="7" w:tplc="04090019" w:tentative="1">
      <w:start w:val="1"/>
      <w:numFmt w:val="lowerLetter"/>
      <w:lvlText w:val="%8."/>
      <w:lvlJc w:val="left"/>
      <w:pPr>
        <w:ind w:left="8094" w:hanging="360"/>
      </w:pPr>
    </w:lvl>
    <w:lvl w:ilvl="8" w:tplc="0409001B" w:tentative="1">
      <w:start w:val="1"/>
      <w:numFmt w:val="lowerRoman"/>
      <w:lvlText w:val="%9."/>
      <w:lvlJc w:val="right"/>
      <w:pPr>
        <w:ind w:left="8814" w:hanging="180"/>
      </w:pPr>
    </w:lvl>
  </w:abstractNum>
  <w:abstractNum w:abstractNumId="3">
    <w:nsid w:val="2F1C0572"/>
    <w:multiLevelType w:val="hybridMultilevel"/>
    <w:tmpl w:val="23AAA960"/>
    <w:lvl w:ilvl="0" w:tplc="AB1E3AE2">
      <w:start w:val="1"/>
      <w:numFmt w:val="decimal"/>
      <w:lvlText w:val="%1."/>
      <w:lvlJc w:val="left"/>
      <w:pPr>
        <w:ind w:left="1260" w:hanging="360"/>
      </w:pPr>
      <w:rPr>
        <w:rFonts w:ascii="Arial Narrow" w:eastAsia="Times New Roman" w:hAnsi="Arial Narrow"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DB878DD"/>
    <w:multiLevelType w:val="hybridMultilevel"/>
    <w:tmpl w:val="B2A040E0"/>
    <w:lvl w:ilvl="0" w:tplc="04210013">
      <w:start w:val="1"/>
      <w:numFmt w:val="upperRoman"/>
      <w:lvlText w:val="%1."/>
      <w:lvlJc w:val="right"/>
      <w:pPr>
        <w:ind w:left="900" w:hanging="360"/>
      </w:pPr>
      <w:rPr>
        <w:rFonts w:hint="default"/>
        <w:b/>
      </w:rPr>
    </w:lvl>
    <w:lvl w:ilvl="1" w:tplc="79BECFE4">
      <w:start w:val="1"/>
      <w:numFmt w:val="lowerLetter"/>
      <w:lvlText w:val="%2."/>
      <w:lvlJc w:val="left"/>
      <w:pPr>
        <w:ind w:left="1620" w:hanging="360"/>
      </w:pPr>
      <w:rPr>
        <w:b/>
      </w:r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nsid w:val="3E8E1CC4"/>
    <w:multiLevelType w:val="hybridMultilevel"/>
    <w:tmpl w:val="EEE433E0"/>
    <w:lvl w:ilvl="0" w:tplc="04210011">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5B37167E"/>
    <w:multiLevelType w:val="hybridMultilevel"/>
    <w:tmpl w:val="2A3ED7E8"/>
    <w:lvl w:ilvl="0" w:tplc="04090001">
      <w:start w:val="1"/>
      <w:numFmt w:val="bullet"/>
      <w:lvlText w:val=""/>
      <w:lvlJc w:val="left"/>
      <w:pPr>
        <w:ind w:left="1429" w:hanging="360"/>
      </w:pPr>
      <w:rPr>
        <w:rFonts w:ascii="Symbol" w:hAnsi="Symbol" w:hint="default"/>
      </w:rPr>
    </w:lvl>
    <w:lvl w:ilvl="1" w:tplc="7A823B14">
      <w:start w:val="1"/>
      <w:numFmt w:val="decimal"/>
      <w:lvlText w:val="%2."/>
      <w:lvlJc w:val="left"/>
      <w:pPr>
        <w:ind w:left="2149" w:hanging="360"/>
      </w:pPr>
      <w:rPr>
        <w:rFonts w:ascii="Arial" w:eastAsia="Arial" w:hAnsi="Arial" w:cs="Arial"/>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nsid w:val="5BBC74D3"/>
    <w:multiLevelType w:val="hybridMultilevel"/>
    <w:tmpl w:val="1682B6D8"/>
    <w:lvl w:ilvl="0" w:tplc="B23ADC02">
      <w:start w:val="1"/>
      <w:numFmt w:val="decimal"/>
      <w:lvlText w:val="%1."/>
      <w:lvlJc w:val="left"/>
      <w:pPr>
        <w:ind w:left="1260" w:hanging="360"/>
      </w:pPr>
      <w:rPr>
        <w:rFonts w:ascii="Arial Narrow" w:eastAsia="Times New Roman" w:hAnsi="Arial Narrow" w:cs="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91E6751"/>
    <w:multiLevelType w:val="hybridMultilevel"/>
    <w:tmpl w:val="BA5E528C"/>
    <w:lvl w:ilvl="0" w:tplc="22B4B3E0">
      <w:start w:val="1"/>
      <w:numFmt w:val="lowerLetter"/>
      <w:lvlText w:val="%1."/>
      <w:lvlJc w:val="left"/>
      <w:pPr>
        <w:ind w:left="1800" w:hanging="360"/>
      </w:pPr>
      <w:rPr>
        <w:rFonts w:ascii="Arial Narrow" w:eastAsia="Times New Roman" w:hAnsi="Arial Narrow"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71547B99"/>
    <w:multiLevelType w:val="hybridMultilevel"/>
    <w:tmpl w:val="6C1CCCA6"/>
    <w:lvl w:ilvl="0" w:tplc="38090001">
      <w:start w:val="1"/>
      <w:numFmt w:val="bullet"/>
      <w:lvlText w:val=""/>
      <w:lvlJc w:val="left"/>
      <w:pPr>
        <w:ind w:left="720" w:hanging="360"/>
      </w:pPr>
      <w:rPr>
        <w:rFonts w:ascii="Symbol" w:hAnsi="Symbol" w:hint="default"/>
      </w:rPr>
    </w:lvl>
    <w:lvl w:ilvl="1" w:tplc="38090003">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0">
    <w:nsid w:val="79311E23"/>
    <w:multiLevelType w:val="hybridMultilevel"/>
    <w:tmpl w:val="23BAE5FC"/>
    <w:lvl w:ilvl="0" w:tplc="47420EF6">
      <w:start w:val="1"/>
      <w:numFmt w:val="decimal"/>
      <w:lvlText w:val="%1."/>
      <w:lvlJc w:val="left"/>
      <w:pPr>
        <w:ind w:left="1260" w:hanging="360"/>
      </w:pPr>
      <w:rPr>
        <w:rFonts w:ascii="Arial Narrow" w:eastAsia="Times New Roman" w:hAnsi="Arial Narrow" w:cs="Arial"/>
      </w:rPr>
    </w:lvl>
    <w:lvl w:ilvl="1" w:tplc="A5006174">
      <w:start w:val="1"/>
      <w:numFmt w:val="lowerLetter"/>
      <w:lvlText w:val="%2."/>
      <w:lvlJc w:val="left"/>
      <w:pPr>
        <w:ind w:left="1980" w:hanging="360"/>
      </w:pPr>
      <w:rPr>
        <w:b/>
      </w:r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nsid w:val="793F6A49"/>
    <w:multiLevelType w:val="multilevel"/>
    <w:tmpl w:val="095ED48A"/>
    <w:lvl w:ilvl="0">
      <w:start w:val="1"/>
      <w:numFmt w:val="decimal"/>
      <w:lvlText w:val="%1."/>
      <w:lvlJc w:val="left"/>
      <w:pPr>
        <w:tabs>
          <w:tab w:val="num" w:pos="360"/>
        </w:tabs>
        <w:ind w:left="360" w:hanging="360"/>
      </w:pPr>
    </w:lvl>
    <w:lvl w:ilvl="1">
      <w:start w:val="1"/>
      <w:numFmt w:val="upperLetter"/>
      <w:pStyle w:val="Heading2"/>
      <w:lvlText w:val="%2."/>
      <w:lvlJc w:val="left"/>
      <w:pPr>
        <w:tabs>
          <w:tab w:val="num" w:pos="360"/>
        </w:tabs>
        <w:ind w:left="360" w:hanging="360"/>
      </w:pPr>
    </w:lvl>
    <w:lvl w:ilvl="2">
      <w:start w:val="1"/>
      <w:numFmt w:val="upperLetter"/>
      <w:pStyle w:val="Heading3"/>
      <w:lvlText w:val="%3."/>
      <w:lvlJc w:val="left"/>
      <w:pPr>
        <w:tabs>
          <w:tab w:val="num" w:pos="720"/>
        </w:tabs>
        <w:ind w:left="720" w:hanging="360"/>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0"/>
  </w:num>
  <w:num w:numId="3">
    <w:abstractNumId w:val="6"/>
  </w:num>
  <w:num w:numId="4">
    <w:abstractNumId w:val="9"/>
  </w:num>
  <w:num w:numId="5">
    <w:abstractNumId w:val="10"/>
  </w:num>
  <w:num w:numId="6">
    <w:abstractNumId w:val="4"/>
  </w:num>
  <w:num w:numId="7">
    <w:abstractNumId w:val="7"/>
  </w:num>
  <w:num w:numId="8">
    <w:abstractNumId w:val="3"/>
  </w:num>
  <w:num w:numId="9">
    <w:abstractNumId w:val="2"/>
  </w:num>
  <w:num w:numId="10">
    <w:abstractNumId w:val="5"/>
  </w:num>
  <w:num w:numId="11">
    <w:abstractNumId w:val="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1"/>
    <o:shapelayout v:ext="edit">
      <o:idmap v:ext="edit" data="2"/>
      <o:rules v:ext="edit">
        <o:r id="V:Rule1" type="connector" idref="#_x0000_s2050"/>
        <o:r id="V:Rule2" type="connector" idref="#_x0000_s2049"/>
      </o:rules>
    </o:shapelayout>
  </w:hdrShapeDefaults>
  <w:footnotePr>
    <w:footnote w:id="-1"/>
    <w:footnote w:id="0"/>
  </w:footnotePr>
  <w:endnotePr>
    <w:endnote w:id="-1"/>
    <w:endnote w:id="0"/>
  </w:endnotePr>
  <w:compat>
    <w:compatSetting w:name="compatibilityMode" w:uri="http://schemas.microsoft.com/office/word" w:val="12"/>
  </w:compat>
  <w:rsids>
    <w:rsidRoot w:val="009B0B1D"/>
    <w:rsid w:val="00023E25"/>
    <w:rsid w:val="000A537F"/>
    <w:rsid w:val="000D2B34"/>
    <w:rsid w:val="000D58DB"/>
    <w:rsid w:val="000D5E9E"/>
    <w:rsid w:val="00131AD8"/>
    <w:rsid w:val="00175274"/>
    <w:rsid w:val="001962E0"/>
    <w:rsid w:val="002C30D6"/>
    <w:rsid w:val="00347D39"/>
    <w:rsid w:val="00354A9A"/>
    <w:rsid w:val="004E782C"/>
    <w:rsid w:val="004F5CF8"/>
    <w:rsid w:val="00527317"/>
    <w:rsid w:val="00544067"/>
    <w:rsid w:val="00680E42"/>
    <w:rsid w:val="006939EE"/>
    <w:rsid w:val="00787E76"/>
    <w:rsid w:val="007C73BC"/>
    <w:rsid w:val="007F66D8"/>
    <w:rsid w:val="00857512"/>
    <w:rsid w:val="00863F50"/>
    <w:rsid w:val="008B7802"/>
    <w:rsid w:val="008C7E06"/>
    <w:rsid w:val="0095775D"/>
    <w:rsid w:val="00970E05"/>
    <w:rsid w:val="009B0B1D"/>
    <w:rsid w:val="009C606F"/>
    <w:rsid w:val="00C119CD"/>
    <w:rsid w:val="00CD3596"/>
    <w:rsid w:val="00D82DB0"/>
    <w:rsid w:val="00DB1017"/>
    <w:rsid w:val="00DB55DE"/>
    <w:rsid w:val="00E972FC"/>
    <w:rsid w:val="00ED55D0"/>
    <w:rsid w:val="00FB7E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BBD5ED2D-210E-4A9E-81F4-967576F31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ID" w:eastAsia="en-ID"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pPr>
      <w:spacing w:line="720" w:lineRule="auto"/>
      <w:jc w:val="center"/>
      <w:outlineLvl w:val="0"/>
    </w:pPr>
    <w:rPr>
      <w:b/>
      <w:color w:val="000000"/>
      <w:sz w:val="24"/>
      <w:szCs w:val="24"/>
    </w:rPr>
  </w:style>
  <w:style w:type="paragraph" w:styleId="Heading2">
    <w:name w:val="heading 2"/>
    <w:basedOn w:val="Normal"/>
    <w:pPr>
      <w:numPr>
        <w:ilvl w:val="1"/>
        <w:numId w:val="1"/>
      </w:numPr>
      <w:spacing w:line="360" w:lineRule="auto"/>
      <w:outlineLvl w:val="1"/>
    </w:pPr>
    <w:rPr>
      <w:b/>
      <w:color w:val="000000"/>
      <w:sz w:val="22"/>
      <w:szCs w:val="22"/>
    </w:rPr>
  </w:style>
  <w:style w:type="paragraph" w:styleId="Heading3">
    <w:name w:val="heading 3"/>
    <w:basedOn w:val="Normal"/>
    <w:pPr>
      <w:numPr>
        <w:ilvl w:val="2"/>
        <w:numId w:val="1"/>
      </w:numPr>
      <w:outlineLvl w:val="2"/>
    </w:pPr>
    <w:rPr>
      <w:b/>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paragraph" w:styleId="ListParagraph">
    <w:name w:val="List Paragraph"/>
    <w:aliases w:val="kepala,List Paragraph2"/>
    <w:basedOn w:val="Normal"/>
    <w:link w:val="ListParagraphChar"/>
    <w:uiPriority w:val="34"/>
    <w:qFormat/>
    <w:rsid w:val="00347D39"/>
    <w:pPr>
      <w:spacing w:after="0" w:line="240" w:lineRule="auto"/>
      <w:ind w:left="720"/>
      <w:contextualSpacing/>
    </w:pPr>
    <w:rPr>
      <w:rFonts w:ascii="Times New Roman" w:eastAsia="Batang" w:hAnsi="Times New Roman" w:cs="Times New Roman"/>
      <w:sz w:val="24"/>
      <w:szCs w:val="24"/>
      <w:lang w:val="en-US" w:eastAsia="ko-KR"/>
    </w:rPr>
  </w:style>
  <w:style w:type="character" w:customStyle="1" w:styleId="ListParagraphChar">
    <w:name w:val="List Paragraph Char"/>
    <w:aliases w:val="kepala Char,List Paragraph2 Char"/>
    <w:link w:val="ListParagraph"/>
    <w:uiPriority w:val="34"/>
    <w:rsid w:val="00347D39"/>
    <w:rPr>
      <w:rFonts w:ascii="Times New Roman" w:eastAsia="Batang" w:hAnsi="Times New Roman" w:cs="Times New Roman"/>
      <w:sz w:val="24"/>
      <w:szCs w:val="24"/>
      <w:lang w:val="en-US" w:eastAsia="ko-KR"/>
    </w:rPr>
  </w:style>
  <w:style w:type="table" w:styleId="TableGrid">
    <w:name w:val="Table Grid"/>
    <w:basedOn w:val="TableNormal"/>
    <w:uiPriority w:val="59"/>
    <w:rsid w:val="00347D39"/>
    <w:pPr>
      <w:spacing w:after="0" w:line="240" w:lineRule="auto"/>
    </w:pPr>
    <w:rPr>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FB7ED1"/>
    <w:pPr>
      <w:spacing w:after="0" w:line="240" w:lineRule="auto"/>
    </w:pPr>
    <w:rPr>
      <w:rFonts w:ascii="Calibri" w:eastAsia="Calibri" w:hAnsi="Calibri" w:cs="Times New Roman"/>
      <w:sz w:val="22"/>
      <w:szCs w:val="22"/>
      <w:lang w:val="id-ID" w:eastAsia="en-US"/>
    </w:rPr>
  </w:style>
  <w:style w:type="character" w:customStyle="1" w:styleId="NoSpacingChar">
    <w:name w:val="No Spacing Char"/>
    <w:link w:val="NoSpacing"/>
    <w:rsid w:val="00FB7ED1"/>
    <w:rPr>
      <w:rFonts w:ascii="Calibri" w:eastAsia="Calibri" w:hAnsi="Calibri" w:cs="Times New Roman"/>
      <w:sz w:val="22"/>
      <w:szCs w:val="22"/>
      <w:lang w:val="id-ID"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5</Pages>
  <Words>881</Words>
  <Characters>5025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L E N O V O</cp:lastModifiedBy>
  <cp:revision>29</cp:revision>
  <dcterms:created xsi:type="dcterms:W3CDTF">2024-01-29T04:28:00Z</dcterms:created>
  <dcterms:modified xsi:type="dcterms:W3CDTF">2024-02-06T08:36:00Z</dcterms:modified>
  <cp:category/>
</cp:coreProperties>
</file>